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015447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015447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094D99" w:rsidRPr="008B1127" w:rsidP="006C6A62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Иляшевич </w:t>
      </w:r>
      <w:r w:rsidR="00015447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</w:rPr>
        <w:t>*</w:t>
      </w:r>
      <w:r w:rsidRPr="006C6A62" w:rsidR="006C6A62">
        <w:rPr>
          <w:sz w:val="28"/>
          <w:szCs w:val="28"/>
        </w:rPr>
        <w:t xml:space="preserve"> </w:t>
      </w:r>
      <w:r w:rsidR="00761FAB">
        <w:rPr>
          <w:sz w:val="28"/>
          <w:szCs w:val="28"/>
        </w:rPr>
        <w:t xml:space="preserve">Иляшевич Х.Р., </w:t>
      </w:r>
      <w:r w:rsidRPr="00973E1F" w:rsidR="00761FAB">
        <w:rPr>
          <w:sz w:val="28"/>
          <w:szCs w:val="28"/>
        </w:rPr>
        <w:t>являясь должностным лицом –</w:t>
      </w:r>
      <w:r w:rsidR="00761FAB">
        <w:rPr>
          <w:sz w:val="28"/>
          <w:szCs w:val="28"/>
        </w:rPr>
        <w:t xml:space="preserve"> генеральным</w:t>
      </w:r>
      <w:r w:rsidRPr="00327ADE" w:rsidR="00761FAB">
        <w:rPr>
          <w:sz w:val="28"/>
          <w:szCs w:val="28"/>
        </w:rPr>
        <w:t xml:space="preserve"> </w:t>
      </w:r>
      <w:r w:rsidR="00761FAB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</w:t>
      </w:r>
      <w:r w:rsidR="00761FAB">
        <w:rPr>
          <w:sz w:val="28"/>
        </w:rPr>
        <w:t>а</w:t>
      </w:r>
      <w:r w:rsidRPr="005306D9" w:rsidR="0000278F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761FAB" w:rsidRPr="00F53659" w:rsidP="00761FAB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>
        <w:rPr>
          <w:sz w:val="28"/>
          <w:szCs w:val="28"/>
        </w:rPr>
        <w:t>Иляшевич Х.Р.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>
        <w:rPr>
          <w:color w:val="auto"/>
          <w:spacing w:val="-2"/>
          <w:sz w:val="28"/>
          <w:szCs w:val="28"/>
        </w:rPr>
        <w:t>ась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, </w:t>
      </w:r>
      <w:r w:rsidRPr="00BE6883">
        <w:rPr>
          <w:color w:val="auto"/>
          <w:spacing w:val="-2"/>
          <w:sz w:val="28"/>
          <w:szCs w:val="28"/>
          <w:lang w:val="x-none"/>
        </w:rPr>
        <w:t>судебное извещение направлялось по адрес</w:t>
      </w:r>
      <w:r>
        <w:rPr>
          <w:color w:val="auto"/>
          <w:spacing w:val="-2"/>
          <w:sz w:val="28"/>
          <w:szCs w:val="28"/>
        </w:rPr>
        <w:t>ам</w:t>
      </w:r>
      <w:r w:rsidRPr="00BE6883">
        <w:rPr>
          <w:color w:val="auto"/>
          <w:spacing w:val="-2"/>
          <w:sz w:val="28"/>
          <w:szCs w:val="28"/>
          <w:lang w:val="x-none"/>
        </w:rPr>
        <w:t>, указанн</w:t>
      </w:r>
      <w:r>
        <w:rPr>
          <w:color w:val="auto"/>
          <w:spacing w:val="-2"/>
          <w:sz w:val="28"/>
          <w:szCs w:val="28"/>
        </w:rPr>
        <w:t>ым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color w:val="auto"/>
          <w:spacing w:val="-2"/>
          <w:sz w:val="28"/>
          <w:szCs w:val="28"/>
        </w:rPr>
        <w:t>ы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>
        <w:rPr>
          <w:color w:val="auto"/>
          <w:spacing w:val="-2"/>
          <w:sz w:val="28"/>
          <w:szCs w:val="28"/>
        </w:rPr>
        <w:t>лись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</w:t>
      </w:r>
      <w:r w:rsidRPr="00F53659">
        <w:rPr>
          <w:color w:val="auto"/>
          <w:spacing w:val="-2"/>
          <w:sz w:val="28"/>
          <w:szCs w:val="28"/>
          <w:lang w:val="x-none"/>
        </w:rPr>
        <w:t>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</w:t>
      </w:r>
      <w:r w:rsidRPr="00193BA3">
        <w:rPr>
          <w:sz w:val="28"/>
        </w:rPr>
        <w:t xml:space="preserve">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761FAB">
        <w:rPr>
          <w:sz w:val="28"/>
          <w:szCs w:val="28"/>
        </w:rPr>
        <w:t>Иляшевич Х.Р.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</w:t>
      </w:r>
      <w:r w:rsidRPr="005306D9">
        <w:rPr>
          <w:sz w:val="28"/>
        </w:rPr>
        <w:t>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</w:t>
      </w:r>
      <w:r w:rsidRPr="005306D9">
        <w:rPr>
          <w:sz w:val="28"/>
        </w:rPr>
        <w:t>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</w:t>
      </w:r>
      <w:r w:rsidRPr="005306D9">
        <w:rPr>
          <w:sz w:val="28"/>
        </w:rPr>
        <w:t>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</w:t>
      </w:r>
      <w:r w:rsidRPr="005306D9">
        <w:rPr>
          <w:sz w:val="28"/>
        </w:rPr>
        <w:t xml:space="preserve">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 w:rsidR="00015447">
        <w:rPr>
          <w:sz w:val="28"/>
          <w:szCs w:val="28"/>
        </w:rPr>
        <w:t>*</w:t>
      </w:r>
      <w:r w:rsidRPr="005306D9">
        <w:rPr>
          <w:sz w:val="28"/>
        </w:rPr>
        <w:t xml:space="preserve"> в Межрайонную ИФНС России №2 по ХМАО-</w:t>
      </w:r>
      <w:r w:rsidRPr="005306D9">
        <w:rPr>
          <w:sz w:val="28"/>
        </w:rPr>
        <w:t>Югр</w:t>
      </w:r>
      <w:r>
        <w:rPr>
          <w:sz w:val="28"/>
        </w:rPr>
        <w:t xml:space="preserve">е не позднее </w:t>
      </w:r>
      <w:r w:rsidR="00015447">
        <w:rPr>
          <w:sz w:val="28"/>
        </w:rPr>
        <w:t>*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дата</w:t>
      </w:r>
      <w:r w:rsidRPr="005306D9">
        <w:rPr>
          <w:sz w:val="28"/>
        </w:rPr>
        <w:t xml:space="preserve"> в налоговый орган не представил</w:t>
      </w:r>
      <w:r w:rsidR="009F7D72">
        <w:rPr>
          <w:sz w:val="28"/>
        </w:rPr>
        <w:t>а</w:t>
      </w:r>
      <w:r w:rsidRPr="005306D9">
        <w:rPr>
          <w:sz w:val="28"/>
        </w:rPr>
        <w:t>.</w:t>
      </w:r>
    </w:p>
    <w:p w:rsidR="008D626D" w:rsidRPr="006C6A62" w:rsidP="006C6A62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761FAB">
        <w:rPr>
          <w:sz w:val="28"/>
          <w:szCs w:val="28"/>
        </w:rPr>
        <w:t>Иляшевич Х.Р.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>в совершении п</w:t>
      </w:r>
      <w:r w:rsidRPr="00732D63">
        <w:rPr>
          <w:sz w:val="28"/>
        </w:rPr>
        <w:t xml:space="preserve">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15447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15447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</w:t>
      </w:r>
      <w:r w:rsidRPr="00102A5D">
        <w:rPr>
          <w:sz w:val="28"/>
          <w:szCs w:val="28"/>
        </w:rPr>
        <w:t>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761FAB">
        <w:rPr>
          <w:sz w:val="28"/>
          <w:szCs w:val="28"/>
        </w:rPr>
        <w:t>Иляшевич Х.Р.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</w:t>
      </w:r>
      <w:r w:rsidRPr="00817CEC">
        <w:rPr>
          <w:sz w:val="28"/>
          <w:szCs w:val="28"/>
        </w:rPr>
        <w:t xml:space="preserve"> по предоставлению налоговой и бухгалтерской отчетности и расчетов по страховым взносам,</w:t>
      </w:r>
    </w:p>
    <w:p w:rsidR="00761FAB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015447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конкурсным управляющим </w:t>
      </w:r>
      <w:r w:rsidR="00015447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Иляшевич Х.Р.</w:t>
      </w:r>
    </w:p>
    <w:p w:rsidR="0000278F" w:rsidRPr="005306D9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761FAB">
        <w:rPr>
          <w:sz w:val="28"/>
          <w:szCs w:val="28"/>
        </w:rPr>
        <w:t>Иляшевич Х.Р.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 xml:space="preserve">судья квалифицирует по статье 15.5 Кодекса </w:t>
      </w:r>
      <w:r w:rsidRPr="005306D9">
        <w:rPr>
          <w:sz w:val="28"/>
          <w:szCs w:val="28"/>
        </w:rPr>
        <w:t>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761FAB">
        <w:rPr>
          <w:sz w:val="28"/>
          <w:szCs w:val="28"/>
        </w:rPr>
        <w:t>Иляшевич Х.Р.</w:t>
      </w:r>
      <w:r w:rsidRPr="005306D9">
        <w:rPr>
          <w:sz w:val="28"/>
        </w:rPr>
        <w:t xml:space="preserve">, </w:t>
      </w:r>
      <w:r w:rsidRPr="005306D9">
        <w:rPr>
          <w:sz w:val="28"/>
        </w:rPr>
        <w:t>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</w:t>
      </w:r>
      <w:r w:rsidRPr="005306D9">
        <w:rPr>
          <w:sz w:val="28"/>
        </w:rPr>
        <w:t>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</w:t>
      </w:r>
      <w:r w:rsidRPr="005306D9">
        <w:rPr>
          <w:sz w:val="28"/>
        </w:rPr>
        <w:t>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AB316D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761FAB">
        <w:rPr>
          <w:sz w:val="28"/>
          <w:szCs w:val="28"/>
        </w:rPr>
        <w:t>Иляшевич Х.Р.</w:t>
      </w:r>
      <w:r w:rsidR="006C6A62"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</w:t>
      </w:r>
      <w:r w:rsidRPr="005306D9">
        <w:rPr>
          <w:sz w:val="28"/>
        </w:rPr>
        <w:t>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761FAB">
        <w:rPr>
          <w:sz w:val="28"/>
          <w:szCs w:val="28"/>
        </w:rPr>
        <w:t xml:space="preserve">Иляшевич </w:t>
      </w:r>
      <w:r w:rsidR="00015447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761FAB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447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15447"/>
    <w:rsid w:val="00094D99"/>
    <w:rsid w:val="000B600B"/>
    <w:rsid w:val="00102A5D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4F328D"/>
    <w:rsid w:val="00501652"/>
    <w:rsid w:val="005306D9"/>
    <w:rsid w:val="00585C49"/>
    <w:rsid w:val="005925F5"/>
    <w:rsid w:val="005C301C"/>
    <w:rsid w:val="005C49E7"/>
    <w:rsid w:val="005E1C3C"/>
    <w:rsid w:val="005F15B6"/>
    <w:rsid w:val="005F682C"/>
    <w:rsid w:val="005F6C6B"/>
    <w:rsid w:val="00671881"/>
    <w:rsid w:val="00691E9F"/>
    <w:rsid w:val="006C5400"/>
    <w:rsid w:val="006C6A62"/>
    <w:rsid w:val="00732D63"/>
    <w:rsid w:val="0073438A"/>
    <w:rsid w:val="00744E4D"/>
    <w:rsid w:val="00761FAB"/>
    <w:rsid w:val="00786A49"/>
    <w:rsid w:val="00792266"/>
    <w:rsid w:val="007B6EC3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9F7D72"/>
    <w:rsid w:val="00A30ED6"/>
    <w:rsid w:val="00A55223"/>
    <w:rsid w:val="00A76D21"/>
    <w:rsid w:val="00AA22F1"/>
    <w:rsid w:val="00AB316D"/>
    <w:rsid w:val="00AB41EC"/>
    <w:rsid w:val="00B02E16"/>
    <w:rsid w:val="00B05005"/>
    <w:rsid w:val="00B0572F"/>
    <w:rsid w:val="00B92402"/>
    <w:rsid w:val="00BC095B"/>
    <w:rsid w:val="00BE20B3"/>
    <w:rsid w:val="00BE6883"/>
    <w:rsid w:val="00C17309"/>
    <w:rsid w:val="00C21F9F"/>
    <w:rsid w:val="00C221E9"/>
    <w:rsid w:val="00C347BE"/>
    <w:rsid w:val="00C45539"/>
    <w:rsid w:val="00C82177"/>
    <w:rsid w:val="00CA4203"/>
    <w:rsid w:val="00D27DE0"/>
    <w:rsid w:val="00D42E19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C71A-3223-4528-9209-7FFDE217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